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A5" w:rsidRPr="008C6BA5" w:rsidRDefault="008C6BA5" w:rsidP="000632A6">
      <w:pPr>
        <w:spacing w:after="0" w:line="240" w:lineRule="auto"/>
        <w:rPr>
          <w:b/>
        </w:rPr>
      </w:pPr>
      <w:r w:rsidRPr="008C6BA5">
        <w:rPr>
          <w:b/>
        </w:rPr>
        <w:t xml:space="preserve">Verslag kennismakingavond </w:t>
      </w:r>
      <w:proofErr w:type="spellStart"/>
      <w:r w:rsidRPr="008C6BA5">
        <w:rPr>
          <w:b/>
        </w:rPr>
        <w:t>dd</w:t>
      </w:r>
      <w:proofErr w:type="spellEnd"/>
      <w:r w:rsidRPr="008C6BA5">
        <w:rPr>
          <w:b/>
        </w:rPr>
        <w:t xml:space="preserve"> 1 oktober 2014</w:t>
      </w:r>
    </w:p>
    <w:p w:rsidR="008C6BA5" w:rsidRDefault="008C6BA5" w:rsidP="000632A6">
      <w:pPr>
        <w:spacing w:after="0" w:line="240" w:lineRule="auto"/>
      </w:pPr>
    </w:p>
    <w:p w:rsidR="002F743F" w:rsidRDefault="000632A6" w:rsidP="000632A6">
      <w:pPr>
        <w:spacing w:after="0" w:line="240" w:lineRule="auto"/>
      </w:pPr>
      <w:r>
        <w:t>Op woensdag 1 oktober 2014 heeft de Dorpsraad Loenen de leden van het bestuur van de Dorpsraden van Vreeland, Nigtevecht en Loenersloot uitgenodigd om elkaar beter te leren kennen en ervaringen en ideeën met elkaar uit te wisselen.</w:t>
      </w:r>
    </w:p>
    <w:p w:rsidR="000632A6" w:rsidRDefault="000632A6" w:rsidP="000632A6">
      <w:pPr>
        <w:spacing w:after="0" w:line="240" w:lineRule="auto"/>
      </w:pPr>
      <w:r>
        <w:t>Aanwezig waren:</w:t>
      </w:r>
    </w:p>
    <w:p w:rsidR="000632A6" w:rsidRDefault="000632A6" w:rsidP="000632A6">
      <w:pPr>
        <w:spacing w:after="0" w:line="240" w:lineRule="auto"/>
      </w:pPr>
      <w:r>
        <w:t xml:space="preserve">Vreeland: </w:t>
      </w:r>
      <w:proofErr w:type="spellStart"/>
      <w:r>
        <w:t>Aginus</w:t>
      </w:r>
      <w:proofErr w:type="spellEnd"/>
      <w:r>
        <w:t xml:space="preserve"> Kalis, </w:t>
      </w:r>
      <w:proofErr w:type="spellStart"/>
      <w:r>
        <w:t>Imgard</w:t>
      </w:r>
      <w:proofErr w:type="spellEnd"/>
      <w:r>
        <w:t xml:space="preserve"> </w:t>
      </w:r>
      <w:proofErr w:type="spellStart"/>
      <w:r>
        <w:t>Michielsen</w:t>
      </w:r>
      <w:proofErr w:type="spellEnd"/>
      <w:r>
        <w:t>,</w:t>
      </w:r>
      <w:r w:rsidR="001C7744">
        <w:t xml:space="preserve"> Joost</w:t>
      </w:r>
      <w:r w:rsidR="00D65CE4">
        <w:t xml:space="preserve"> de</w:t>
      </w:r>
      <w:r w:rsidR="001C7744">
        <w:t xml:space="preserve"> Haan</w:t>
      </w:r>
    </w:p>
    <w:p w:rsidR="000632A6" w:rsidRDefault="000632A6" w:rsidP="000632A6">
      <w:pPr>
        <w:spacing w:after="0" w:line="240" w:lineRule="auto"/>
      </w:pPr>
      <w:r>
        <w:t xml:space="preserve">Loenersloot: Reinier </w:t>
      </w:r>
      <w:proofErr w:type="spellStart"/>
      <w:r>
        <w:t>Ruijs</w:t>
      </w:r>
      <w:proofErr w:type="spellEnd"/>
      <w:r>
        <w:t>, Henk van der Lans, Liesbeth Wieling</w:t>
      </w:r>
    </w:p>
    <w:p w:rsidR="000632A6" w:rsidRDefault="000632A6" w:rsidP="000632A6">
      <w:pPr>
        <w:spacing w:after="0" w:line="240" w:lineRule="auto"/>
      </w:pPr>
      <w:r>
        <w:t xml:space="preserve">Nigtevecht: Cees </w:t>
      </w:r>
      <w:proofErr w:type="spellStart"/>
      <w:r>
        <w:t>Boonacker</w:t>
      </w:r>
      <w:proofErr w:type="spellEnd"/>
    </w:p>
    <w:p w:rsidR="000632A6" w:rsidRDefault="000632A6" w:rsidP="000632A6">
      <w:pPr>
        <w:spacing w:after="0" w:line="240" w:lineRule="auto"/>
      </w:pPr>
      <w:r>
        <w:t xml:space="preserve">Loenen: Kees Hobo, Piet bakker, Pieter </w:t>
      </w:r>
      <w:proofErr w:type="spellStart"/>
      <w:r>
        <w:t>Sluijs</w:t>
      </w:r>
      <w:proofErr w:type="spellEnd"/>
      <w:r>
        <w:t xml:space="preserve">, </w:t>
      </w:r>
      <w:proofErr w:type="spellStart"/>
      <w:r>
        <w:t>Simona</w:t>
      </w:r>
      <w:proofErr w:type="spellEnd"/>
      <w:r>
        <w:t xml:space="preserve"> </w:t>
      </w:r>
      <w:proofErr w:type="spellStart"/>
      <w:r>
        <w:t>Bombarda</w:t>
      </w:r>
      <w:proofErr w:type="spellEnd"/>
    </w:p>
    <w:p w:rsidR="000632A6" w:rsidRDefault="000632A6" w:rsidP="000632A6">
      <w:pPr>
        <w:spacing w:after="0" w:line="240" w:lineRule="auto"/>
      </w:pPr>
    </w:p>
    <w:p w:rsidR="000632A6" w:rsidRDefault="00A80862" w:rsidP="000632A6">
      <w:pPr>
        <w:spacing w:after="0" w:line="240" w:lineRule="auto"/>
      </w:pPr>
      <w:r>
        <w:t>Hieronder een korte samenvatting van de onderwerpen:</w:t>
      </w:r>
    </w:p>
    <w:p w:rsidR="00A80862" w:rsidRDefault="00A80862" w:rsidP="00A80862">
      <w:pPr>
        <w:pStyle w:val="Lijstalinea"/>
        <w:numPr>
          <w:ilvl w:val="0"/>
          <w:numId w:val="1"/>
        </w:numPr>
        <w:spacing w:after="0" w:line="240" w:lineRule="auto"/>
      </w:pPr>
      <w:r>
        <w:t xml:space="preserve">De organisatie van de dorpsraden is zeer divers: Vreeland en Loenen zijn verenigingen (met leden die een contributie betalen); Loenersloot heeft geen juridische status, Nigtevecht is een stichting. </w:t>
      </w:r>
    </w:p>
    <w:p w:rsidR="00A80862" w:rsidRDefault="00A80862" w:rsidP="00A80862">
      <w:pPr>
        <w:pStyle w:val="Lijstalinea"/>
        <w:numPr>
          <w:ilvl w:val="0"/>
          <w:numId w:val="1"/>
        </w:numPr>
        <w:spacing w:after="0" w:line="240" w:lineRule="auto"/>
      </w:pPr>
      <w:r>
        <w:t xml:space="preserve">Ook de werkwijze van de DR is verschillend. Loenersloot informeert de bewoners via </w:t>
      </w:r>
      <w:proofErr w:type="spellStart"/>
      <w:r>
        <w:t>flyers</w:t>
      </w:r>
      <w:proofErr w:type="spellEnd"/>
      <w:r>
        <w:t xml:space="preserve"> en organiseert bijeenkomsten over bepaalde onderwerpen. Op deze</w:t>
      </w:r>
      <w:r w:rsidR="001C7744">
        <w:t xml:space="preserve"> (druk bezochte) </w:t>
      </w:r>
      <w:r>
        <w:t xml:space="preserve"> bijeenkomsten worden de “ officiële” standpunten bepaald. Vreeland doet dat via hun site en De </w:t>
      </w:r>
      <w:proofErr w:type="spellStart"/>
      <w:r>
        <w:t>Vreelandbode</w:t>
      </w:r>
      <w:proofErr w:type="spellEnd"/>
      <w:r>
        <w:t>. Het bestuur van de DR Vreeland acht geen</w:t>
      </w:r>
      <w:r w:rsidR="001C7744">
        <w:t xml:space="preserve"> algemeen</w:t>
      </w:r>
      <w:r>
        <w:t xml:space="preserve"> mandaat te hebben voor het nemen van besluiten zonder de mening van de bewoners vooraf </w:t>
      </w:r>
      <w:r w:rsidR="001C7744">
        <w:t xml:space="preserve">gehoord te hebben. Nigtevecht werkt met een grote klankbordgroep (25 mensen op een totaal van 400 inwoners) waar de te nemen besluiten vorm krijgen. </w:t>
      </w:r>
    </w:p>
    <w:p w:rsidR="001C7744" w:rsidRDefault="001C7744" w:rsidP="00A80862">
      <w:pPr>
        <w:pStyle w:val="Lijstalinea"/>
        <w:numPr>
          <w:ilvl w:val="0"/>
          <w:numId w:val="1"/>
        </w:numPr>
        <w:spacing w:after="0" w:line="240" w:lineRule="auto"/>
      </w:pPr>
      <w:r>
        <w:t xml:space="preserve">Bij het tot stand komen van de Dorpsvisie/Dorpsplan/DOP zijn alle DR actief betrokken geweest. Vreeland heeft op alle relevante punten de bewoners geraadpleegd. De </w:t>
      </w:r>
      <w:proofErr w:type="spellStart"/>
      <w:r>
        <w:t>DOP’s</w:t>
      </w:r>
      <w:proofErr w:type="spellEnd"/>
      <w:r>
        <w:t xml:space="preserve"> en de daaropvolgende Uitvoeringsplannen vormen de basis voor gesprekken met de Gemeente over de te realiseren</w:t>
      </w:r>
      <w:r w:rsidR="00D65CE4">
        <w:t xml:space="preserve"> projecten.</w:t>
      </w:r>
    </w:p>
    <w:p w:rsidR="00D65CE4" w:rsidRDefault="00D65CE4" w:rsidP="00A80862">
      <w:pPr>
        <w:pStyle w:val="Lijstalinea"/>
        <w:numPr>
          <w:ilvl w:val="0"/>
          <w:numId w:val="1"/>
        </w:numPr>
        <w:spacing w:after="0" w:line="240" w:lineRule="auto"/>
      </w:pPr>
      <w:r>
        <w:t>Over de relatie met de Gemeente zijn de aanwezigen positief. Zij ervaren de huidige gemeenteambtenaren als toegankelijk en welwillend. Loenersloot is bij alle werksessies van de gemeente aanwezig. Op deze manier kunnen</w:t>
      </w:r>
      <w:r w:rsidR="00E35D4D">
        <w:t xml:space="preserve"> zij</w:t>
      </w:r>
      <w:r>
        <w:t xml:space="preserve"> hun standpunten bekend </w:t>
      </w:r>
      <w:r w:rsidR="00E35D4D">
        <w:t>maken</w:t>
      </w:r>
      <w:r>
        <w:t>. Loenen organiseert</w:t>
      </w:r>
      <w:r w:rsidR="009D2F9F">
        <w:t xml:space="preserve"> ieder</w:t>
      </w:r>
      <w:r>
        <w:t xml:space="preserve"> kwartaal </w:t>
      </w:r>
      <w:r w:rsidR="009D2F9F">
        <w:t xml:space="preserve">een </w:t>
      </w:r>
      <w:r>
        <w:t xml:space="preserve">ontmoeting met de gebiedswethouder. </w:t>
      </w:r>
    </w:p>
    <w:p w:rsidR="00D65CE4" w:rsidRDefault="00D65CE4" w:rsidP="00A80862">
      <w:pPr>
        <w:pStyle w:val="Lijstalinea"/>
        <w:numPr>
          <w:ilvl w:val="0"/>
          <w:numId w:val="1"/>
        </w:numPr>
        <w:spacing w:after="0" w:line="240" w:lineRule="auto"/>
      </w:pPr>
      <w:r>
        <w:t>Specifieke gezamenlijke projecten:</w:t>
      </w:r>
    </w:p>
    <w:p w:rsidR="00D65CE4" w:rsidRDefault="00D65CE4" w:rsidP="00D65CE4">
      <w:pPr>
        <w:pStyle w:val="Lijstalinea"/>
        <w:spacing w:after="0" w:line="240" w:lineRule="auto"/>
      </w:pPr>
      <w:proofErr w:type="spellStart"/>
      <w:r w:rsidRPr="00FE62B7">
        <w:rPr>
          <w:b/>
        </w:rPr>
        <w:t>Oostkanaaldijk</w:t>
      </w:r>
      <w:proofErr w:type="spellEnd"/>
      <w:r>
        <w:t>:</w:t>
      </w:r>
      <w:r w:rsidR="00FE62B7">
        <w:t xml:space="preserve"> Wachten op resultaat van de hoorzitting en op de uitnodiging van de gemeente </w:t>
      </w:r>
      <w:r w:rsidR="008C6BA5">
        <w:t>om te praten over snelheidsbeperkingen</w:t>
      </w:r>
      <w:r w:rsidR="00FE62B7">
        <w:t>.</w:t>
      </w:r>
      <w:r>
        <w:t xml:space="preserve"> Pieter </w:t>
      </w:r>
      <w:proofErr w:type="spellStart"/>
      <w:r>
        <w:t>Sluijs</w:t>
      </w:r>
      <w:proofErr w:type="spellEnd"/>
      <w:r>
        <w:t xml:space="preserve"> zal contact met Cees </w:t>
      </w:r>
      <w:proofErr w:type="spellStart"/>
      <w:r>
        <w:t>Boonacker</w:t>
      </w:r>
      <w:proofErr w:type="spellEnd"/>
      <w:r>
        <w:t xml:space="preserve"> opnemen zodra iets nieuw</w:t>
      </w:r>
      <w:r w:rsidR="00FE62B7">
        <w:t xml:space="preserve"> te melden</w:t>
      </w:r>
      <w:r>
        <w:t xml:space="preserve"> is</w:t>
      </w:r>
      <w:r w:rsidR="00FE62B7">
        <w:t>.</w:t>
      </w:r>
    </w:p>
    <w:p w:rsidR="00FE62B7" w:rsidRDefault="00FE62B7" w:rsidP="00D65CE4">
      <w:pPr>
        <w:pStyle w:val="Lijstalinea"/>
        <w:spacing w:after="0" w:line="240" w:lineRule="auto"/>
      </w:pPr>
      <w:r w:rsidRPr="00FE62B7">
        <w:rPr>
          <w:b/>
        </w:rPr>
        <w:t>Fietspaden Loenen Noord</w:t>
      </w:r>
      <w:r>
        <w:t xml:space="preserve">: Vreeland en Loenersloot zijn tot nu toe niet betrokken geweest bij de discussie over het herinrichten van de weg (snelheid, rotondes,fietspaden). Kees en Pieter zullen </w:t>
      </w:r>
      <w:r w:rsidR="00EB794A">
        <w:t>kopieën</w:t>
      </w:r>
      <w:r>
        <w:t xml:space="preserve"> van de correspondentie hierover naar hen sturen.</w:t>
      </w:r>
    </w:p>
    <w:p w:rsidR="00E35D4D" w:rsidRDefault="00E35D4D" w:rsidP="00D65CE4">
      <w:pPr>
        <w:pStyle w:val="Lijstalinea"/>
        <w:spacing w:after="0" w:line="240" w:lineRule="auto"/>
      </w:pPr>
      <w:r>
        <w:rPr>
          <w:b/>
        </w:rPr>
        <w:t>Onbemande bruggen</w:t>
      </w:r>
      <w:r w:rsidRPr="00E35D4D">
        <w:t>:</w:t>
      </w:r>
      <w:r>
        <w:t xml:space="preserve"> Dit project is mede door het verzet van bewoners van Vreeland voorlopig geschrapt. </w:t>
      </w:r>
      <w:r w:rsidR="00EB794A">
        <w:t>Als het idee weer geopperd wordt zullen Vreel</w:t>
      </w:r>
      <w:r w:rsidR="006D11FD">
        <w:t>and en Loenen elkaar informeren en eventuele acties met elkaar afstemmen.</w:t>
      </w:r>
    </w:p>
    <w:p w:rsidR="00EB794A" w:rsidRDefault="00EB794A" w:rsidP="00D65CE4">
      <w:pPr>
        <w:pStyle w:val="Lijstalinea"/>
        <w:spacing w:after="0" w:line="240" w:lineRule="auto"/>
      </w:pPr>
      <w:r>
        <w:rPr>
          <w:b/>
        </w:rPr>
        <w:t>Sport en winkel voorzieningen</w:t>
      </w:r>
      <w:r w:rsidRPr="00EB794A">
        <w:t>:</w:t>
      </w:r>
      <w:r>
        <w:t xml:space="preserve"> voor Loenersloot en Vreeland zijn de sport voorzieningen van Loenen belangrijk. Loenersloot is ook voor het winkelen gericht op de super in Loenen. </w:t>
      </w:r>
    </w:p>
    <w:p w:rsidR="00EB794A" w:rsidRDefault="00EB794A" w:rsidP="00D65CE4">
      <w:pPr>
        <w:pStyle w:val="Lijstalinea"/>
        <w:spacing w:after="0" w:line="240" w:lineRule="auto"/>
      </w:pPr>
      <w:r w:rsidRPr="00EB794A">
        <w:t>Voorzieningen voor de oudere jeugd</w:t>
      </w:r>
      <w:r>
        <w:t xml:space="preserve"> ontbreken in alle kernen. Simona zal informatie over de ideeën hierover naar Vreeland en Loenersloot sturen.</w:t>
      </w:r>
    </w:p>
    <w:p w:rsidR="006D11FD" w:rsidRDefault="006D11FD" w:rsidP="00D65CE4">
      <w:pPr>
        <w:pStyle w:val="Lijstalinea"/>
        <w:spacing w:after="0" w:line="240" w:lineRule="auto"/>
      </w:pPr>
    </w:p>
    <w:p w:rsidR="006D11FD" w:rsidRPr="00EB794A" w:rsidRDefault="006D11FD" w:rsidP="00D65CE4">
      <w:pPr>
        <w:pStyle w:val="Lijstalinea"/>
        <w:spacing w:after="0" w:line="240" w:lineRule="auto"/>
      </w:pPr>
    </w:p>
    <w:p w:rsidR="00FE62B7" w:rsidRDefault="00FE62B7" w:rsidP="00D65CE4">
      <w:pPr>
        <w:pStyle w:val="Lijstalinea"/>
        <w:spacing w:after="0" w:line="240" w:lineRule="auto"/>
      </w:pPr>
    </w:p>
    <w:sectPr w:rsidR="00FE62B7" w:rsidSect="002F74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2230"/>
    <w:multiLevelType w:val="hybridMultilevel"/>
    <w:tmpl w:val="76C60C32"/>
    <w:lvl w:ilvl="0" w:tplc="149058F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32A6"/>
    <w:rsid w:val="000632A6"/>
    <w:rsid w:val="001C7744"/>
    <w:rsid w:val="002D5FF7"/>
    <w:rsid w:val="002F743F"/>
    <w:rsid w:val="006D11FD"/>
    <w:rsid w:val="008C6BA5"/>
    <w:rsid w:val="009D2F9F"/>
    <w:rsid w:val="00A80862"/>
    <w:rsid w:val="00C579EB"/>
    <w:rsid w:val="00D65CE4"/>
    <w:rsid w:val="00E35D4D"/>
    <w:rsid w:val="00EB794A"/>
    <w:rsid w:val="00F94A4E"/>
    <w:rsid w:val="00FE62B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74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08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1</Pages>
  <Words>460</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Bombarda</dc:creator>
  <cp:lastModifiedBy>Bombarda</cp:lastModifiedBy>
  <cp:revision>5</cp:revision>
  <cp:lastPrinted>2014-10-04T20:26:00Z</cp:lastPrinted>
  <dcterms:created xsi:type="dcterms:W3CDTF">2014-10-04T10:10:00Z</dcterms:created>
  <dcterms:modified xsi:type="dcterms:W3CDTF">2014-10-12T13:30:00Z</dcterms:modified>
</cp:coreProperties>
</file>